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65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FE557D" w:rsidRPr="00956FB0" w14:paraId="137A93DC" w14:textId="77777777" w:rsidTr="004A3C58">
        <w:tc>
          <w:tcPr>
            <w:tcW w:w="5000" w:type="pct"/>
          </w:tcPr>
          <w:p w14:paraId="41CA150A" w14:textId="2D4B1121" w:rsidR="00FE557D" w:rsidRPr="00956FB0" w:rsidRDefault="00FE557D" w:rsidP="00A2477A">
            <w:pPr>
              <w:pStyle w:val="Zaglavlje"/>
              <w:spacing w:before="120" w:after="6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OLE_LINK3"/>
            <w:bookmarkStart w:id="1" w:name="OLE_LINK4"/>
          </w:p>
          <w:p w14:paraId="0095F23C" w14:textId="776A9663" w:rsidR="00FE557D" w:rsidRPr="00956FB0" w:rsidRDefault="009D10D1" w:rsidP="00A2477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FE557D">
              <w:rPr>
                <w:rFonts w:ascii="Arial" w:hAnsi="Arial" w:cs="Arial"/>
                <w:noProof/>
                <w:sz w:val="20"/>
                <w:lang w:eastAsia="hr-HR"/>
              </w:rPr>
              <w:drawing>
                <wp:inline distT="0" distB="0" distL="0" distR="0" wp14:anchorId="46804CA2" wp14:editId="4308C190">
                  <wp:extent cx="1905000" cy="466725"/>
                  <wp:effectExtent l="0" t="0" r="0" b="9525"/>
                  <wp:docPr id="6" name="Pictur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557D">
              <w:rPr>
                <w:b/>
              </w:rPr>
              <w:t xml:space="preserve">                                     </w:t>
            </w:r>
          </w:p>
        </w:tc>
      </w:tr>
    </w:tbl>
    <w:p w14:paraId="60870AE8" w14:textId="2F9B352D" w:rsidR="00057BA4" w:rsidRPr="009D10D1" w:rsidRDefault="009D10D1" w:rsidP="00057BA4">
      <w:pPr>
        <w:pStyle w:val="Naslov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de-DE"/>
        </w:rPr>
      </w:pPr>
      <w:r w:rsidRPr="009D10D1">
        <w:rPr>
          <w:rFonts w:ascii="Arial" w:hAnsi="Arial" w:cs="Arial"/>
          <w:b w:val="0"/>
          <w:bCs w:val="0"/>
          <w:sz w:val="32"/>
          <w:szCs w:val="24"/>
          <w:lang w:val="de-DE"/>
        </w:rPr>
        <w:t xml:space="preserve"> </w:t>
      </w:r>
      <w:r w:rsidRPr="009D10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de-DE"/>
        </w:rPr>
        <w:t>JAVNA USTANOVA ZA UPRAVLJANJE</w:t>
      </w:r>
    </w:p>
    <w:p w14:paraId="37BA3D29" w14:textId="398A47E1" w:rsidR="00057BA4" w:rsidRPr="009D10D1" w:rsidRDefault="009D10D1" w:rsidP="00057BA4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9D10D1">
        <w:rPr>
          <w:rFonts w:ascii="Times New Roman" w:hAnsi="Times New Roman"/>
          <w:sz w:val="24"/>
          <w:szCs w:val="24"/>
          <w:lang w:val="de-DE"/>
        </w:rPr>
        <w:t xml:space="preserve">  ZAŠTIĆENIM DIJELOVIMA PRIRODE</w:t>
      </w:r>
    </w:p>
    <w:p w14:paraId="7EC92C00" w14:textId="207C77DB" w:rsidR="00057BA4" w:rsidRPr="009D10D1" w:rsidRDefault="009D10D1" w:rsidP="00057BA4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9D10D1">
        <w:rPr>
          <w:rFonts w:ascii="Times New Roman" w:hAnsi="Times New Roman"/>
          <w:sz w:val="24"/>
          <w:szCs w:val="24"/>
          <w:lang w:val="de-DE"/>
        </w:rPr>
        <w:t xml:space="preserve">         VARAŽDINSKE ŽUPANIJE</w:t>
      </w:r>
    </w:p>
    <w:p w14:paraId="06AA019A" w14:textId="77777777" w:rsidR="00057BA4" w:rsidRPr="00A2477A" w:rsidRDefault="00057BA4" w:rsidP="00FE557D">
      <w:pPr>
        <w:spacing w:after="0"/>
        <w:rPr>
          <w:rFonts w:ascii="Times New Roman" w:hAnsi="Times New Roman"/>
          <w:b/>
          <w:lang w:val="it-IT"/>
        </w:rPr>
      </w:pPr>
      <w:r w:rsidRPr="00A2477A">
        <w:rPr>
          <w:rFonts w:ascii="Times New Roman" w:hAnsi="Times New Roman"/>
          <w:lang w:val="de-DE"/>
        </w:rPr>
        <w:t xml:space="preserve">     </w:t>
      </w:r>
    </w:p>
    <w:p w14:paraId="430C1F53" w14:textId="77777777" w:rsidR="00FA042E" w:rsidRPr="00A2477A" w:rsidRDefault="00FA042E" w:rsidP="00FA042E">
      <w:pPr>
        <w:spacing w:after="0" w:line="240" w:lineRule="auto"/>
        <w:rPr>
          <w:rFonts w:ascii="Times New Roman" w:hAnsi="Times New Roman"/>
          <w:iCs/>
        </w:rPr>
      </w:pPr>
    </w:p>
    <w:p w14:paraId="431A9DB3" w14:textId="5A977AB6" w:rsidR="0064561B" w:rsidRPr="00A2477A" w:rsidRDefault="00C01FB3" w:rsidP="00FA042E">
      <w:pPr>
        <w:spacing w:after="0" w:line="240" w:lineRule="auto"/>
        <w:rPr>
          <w:rFonts w:ascii="Times New Roman" w:hAnsi="Times New Roman"/>
        </w:rPr>
      </w:pPr>
      <w:r w:rsidRPr="00A2477A">
        <w:rPr>
          <w:rFonts w:ascii="Times New Roman" w:hAnsi="Times New Roman"/>
          <w:iCs/>
        </w:rPr>
        <w:t>Varaždin</w:t>
      </w:r>
      <w:r w:rsidR="001B4AFC" w:rsidRPr="00A2477A">
        <w:rPr>
          <w:rFonts w:ascii="Times New Roman" w:hAnsi="Times New Roman"/>
          <w:iCs/>
        </w:rPr>
        <w:t xml:space="preserve">, </w:t>
      </w:r>
      <w:r w:rsidR="00FF11FB">
        <w:rPr>
          <w:rFonts w:ascii="Times New Roman" w:hAnsi="Times New Roman"/>
          <w:iCs/>
        </w:rPr>
        <w:t>01</w:t>
      </w:r>
      <w:r w:rsidR="00A80B03" w:rsidRPr="00A2477A">
        <w:rPr>
          <w:rFonts w:ascii="Times New Roman" w:hAnsi="Times New Roman"/>
          <w:iCs/>
        </w:rPr>
        <w:t xml:space="preserve">. </w:t>
      </w:r>
      <w:r w:rsidR="00CB20E4">
        <w:rPr>
          <w:rFonts w:ascii="Times New Roman" w:hAnsi="Times New Roman"/>
          <w:iCs/>
        </w:rPr>
        <w:t>s</w:t>
      </w:r>
      <w:r w:rsidR="00FF11FB">
        <w:rPr>
          <w:rFonts w:ascii="Times New Roman" w:hAnsi="Times New Roman"/>
          <w:iCs/>
        </w:rPr>
        <w:t>rpnja</w:t>
      </w:r>
      <w:r w:rsidR="0064561B" w:rsidRPr="00A2477A">
        <w:rPr>
          <w:rFonts w:ascii="Times New Roman" w:hAnsi="Times New Roman"/>
          <w:iCs/>
        </w:rPr>
        <w:t xml:space="preserve"> 20</w:t>
      </w:r>
      <w:r w:rsidR="00A80B03" w:rsidRPr="00A2477A">
        <w:rPr>
          <w:rFonts w:ascii="Times New Roman" w:hAnsi="Times New Roman"/>
          <w:iCs/>
        </w:rPr>
        <w:t>21</w:t>
      </w:r>
      <w:r w:rsidR="0064561B" w:rsidRPr="00A2477A">
        <w:rPr>
          <w:rFonts w:ascii="Times New Roman" w:hAnsi="Times New Roman"/>
          <w:iCs/>
        </w:rPr>
        <w:t>.</w:t>
      </w:r>
    </w:p>
    <w:p w14:paraId="6F20C11A" w14:textId="77777777" w:rsidR="0064561B" w:rsidRPr="00A2477A" w:rsidRDefault="0064561B" w:rsidP="0064561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69D03EC" w14:textId="77777777" w:rsidR="0064561B" w:rsidRPr="00A2477A" w:rsidRDefault="004A3C58" w:rsidP="00645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77A">
        <w:rPr>
          <w:rFonts w:ascii="Times New Roman" w:hAnsi="Times New Roman"/>
          <w:b/>
          <w:sz w:val="24"/>
          <w:szCs w:val="24"/>
        </w:rPr>
        <w:t>OBAVIJEST O NABAVI</w:t>
      </w:r>
    </w:p>
    <w:p w14:paraId="60AC49C7" w14:textId="77777777" w:rsidR="0064561B" w:rsidRPr="00A2477A" w:rsidRDefault="0064561B" w:rsidP="0064561B">
      <w:pPr>
        <w:spacing w:after="0" w:line="240" w:lineRule="auto"/>
        <w:rPr>
          <w:rFonts w:ascii="Times New Roman" w:hAnsi="Times New Roman"/>
        </w:rPr>
      </w:pPr>
    </w:p>
    <w:p w14:paraId="4C97375A" w14:textId="3B6DDFA1" w:rsidR="0064561B" w:rsidRDefault="0064561B" w:rsidP="0064561B">
      <w:pPr>
        <w:spacing w:after="0" w:line="240" w:lineRule="auto"/>
        <w:rPr>
          <w:rFonts w:ascii="Times New Roman" w:hAnsi="Times New Roman"/>
          <w:b/>
        </w:rPr>
      </w:pPr>
      <w:r w:rsidRPr="00A2477A">
        <w:rPr>
          <w:rFonts w:ascii="Times New Roman" w:hAnsi="Times New Roman"/>
          <w:b/>
        </w:rPr>
        <w:t xml:space="preserve">1. </w:t>
      </w:r>
      <w:r w:rsidR="007D13AB" w:rsidRPr="00A2477A">
        <w:rPr>
          <w:rFonts w:ascii="Times New Roman" w:hAnsi="Times New Roman"/>
          <w:b/>
        </w:rPr>
        <w:t>PODACI O NARUČITELJU</w:t>
      </w:r>
    </w:p>
    <w:p w14:paraId="60334C4A" w14:textId="77777777" w:rsidR="0064561B" w:rsidRPr="00A2477A" w:rsidRDefault="0064561B" w:rsidP="0064561B">
      <w:pPr>
        <w:spacing w:after="0" w:line="240" w:lineRule="auto"/>
        <w:rPr>
          <w:rFonts w:ascii="Times New Roman" w:hAnsi="Times New Roman"/>
        </w:rPr>
      </w:pPr>
      <w:bookmarkStart w:id="2" w:name="OLE_LINK7"/>
      <w:r w:rsidRPr="00A2477A">
        <w:rPr>
          <w:rFonts w:ascii="Times New Roman" w:hAnsi="Times New Roman"/>
        </w:rPr>
        <w:t xml:space="preserve">Javna ustanova za upravljanje zaštićenim dijelovima prirode </w:t>
      </w:r>
      <w:r w:rsidR="00FD6958" w:rsidRPr="00A2477A">
        <w:rPr>
          <w:rFonts w:ascii="Times New Roman" w:hAnsi="Times New Roman"/>
        </w:rPr>
        <w:t>Varaždinske</w:t>
      </w:r>
      <w:r w:rsidR="003777B1" w:rsidRPr="00A2477A">
        <w:rPr>
          <w:rFonts w:ascii="Times New Roman" w:hAnsi="Times New Roman"/>
        </w:rPr>
        <w:t xml:space="preserve"> županije</w:t>
      </w:r>
    </w:p>
    <w:p w14:paraId="393DCCE5" w14:textId="6677AF85" w:rsidR="00B829EF" w:rsidRPr="009D10D1" w:rsidRDefault="00DE649C" w:rsidP="00645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Ulica </w:t>
      </w:r>
      <w:r w:rsidR="008F2C9D">
        <w:rPr>
          <w:rFonts w:ascii="Times New Roman" w:hAnsi="Times New Roman"/>
        </w:rPr>
        <w:t>Stanka Vraza 4</w:t>
      </w:r>
    </w:p>
    <w:p w14:paraId="1C47C219" w14:textId="09D486A3" w:rsidR="0064561B" w:rsidRPr="009D10D1" w:rsidRDefault="00FD6958" w:rsidP="0064561B">
      <w:pPr>
        <w:spacing w:after="0" w:line="240" w:lineRule="auto"/>
        <w:rPr>
          <w:rFonts w:ascii="Times New Roman" w:hAnsi="Times New Roman"/>
        </w:rPr>
      </w:pPr>
      <w:r w:rsidRPr="009D10D1">
        <w:rPr>
          <w:rFonts w:ascii="Times New Roman" w:hAnsi="Times New Roman"/>
        </w:rPr>
        <w:t>42000 Varaždin</w:t>
      </w:r>
    </w:p>
    <w:p w14:paraId="07EDED16" w14:textId="77777777" w:rsidR="0064561B" w:rsidRPr="009D10D1" w:rsidRDefault="0064561B" w:rsidP="0064561B">
      <w:pPr>
        <w:spacing w:after="0" w:line="240" w:lineRule="auto"/>
        <w:rPr>
          <w:rFonts w:ascii="Times New Roman" w:hAnsi="Times New Roman"/>
        </w:rPr>
      </w:pPr>
      <w:r w:rsidRPr="009D10D1">
        <w:rPr>
          <w:rFonts w:ascii="Times New Roman" w:hAnsi="Times New Roman"/>
        </w:rPr>
        <w:t>OIB:</w:t>
      </w:r>
      <w:r w:rsidR="00FD6958" w:rsidRPr="009D10D1">
        <w:rPr>
          <w:rFonts w:ascii="Times New Roman" w:hAnsi="Times New Roman"/>
        </w:rPr>
        <w:t xml:space="preserve"> 41913392636</w:t>
      </w:r>
    </w:p>
    <w:p w14:paraId="4DAD1AB7" w14:textId="77777777" w:rsidR="0064561B" w:rsidRPr="009D10D1" w:rsidRDefault="00FD6958" w:rsidP="0064561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9D10D1">
        <w:rPr>
          <w:rFonts w:ascii="Times New Roman" w:hAnsi="Times New Roman"/>
        </w:rPr>
        <w:t>Tel: 042/300 642</w:t>
      </w:r>
    </w:p>
    <w:p w14:paraId="04E6C164" w14:textId="77777777" w:rsidR="0064561B" w:rsidRPr="00A2477A" w:rsidRDefault="00FD6958" w:rsidP="0064561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9D10D1">
        <w:rPr>
          <w:rFonts w:ascii="Times New Roman" w:hAnsi="Times New Roman"/>
        </w:rPr>
        <w:t>Fax: 042/300 641</w:t>
      </w:r>
    </w:p>
    <w:p w14:paraId="2395C3D1" w14:textId="77777777" w:rsidR="0064561B" w:rsidRPr="00A2477A" w:rsidRDefault="0064561B" w:rsidP="0064561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2477A">
        <w:rPr>
          <w:rFonts w:ascii="Times New Roman" w:hAnsi="Times New Roman"/>
        </w:rPr>
        <w:t xml:space="preserve">Internet adresa: </w:t>
      </w:r>
      <w:hyperlink r:id="rId9" w:history="1">
        <w:r w:rsidR="00FD6958" w:rsidRPr="00A2477A">
          <w:rPr>
            <w:rStyle w:val="Hiperveza"/>
            <w:rFonts w:ascii="Times New Roman" w:hAnsi="Times New Roman"/>
          </w:rPr>
          <w:t>www.priroda-vz.hr</w:t>
        </w:r>
      </w:hyperlink>
      <w:r w:rsidR="00FD6958" w:rsidRPr="00A2477A">
        <w:rPr>
          <w:rFonts w:ascii="Times New Roman" w:hAnsi="Times New Roman"/>
        </w:rPr>
        <w:t xml:space="preserve"> </w:t>
      </w:r>
    </w:p>
    <w:bookmarkEnd w:id="2"/>
    <w:p w14:paraId="4385DC07" w14:textId="77777777" w:rsidR="0064561B" w:rsidRPr="00A2477A" w:rsidRDefault="0064561B" w:rsidP="0064561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0156CDBE" w14:textId="77777777" w:rsidR="00335247" w:rsidRPr="00A2477A" w:rsidRDefault="0064561B" w:rsidP="00335247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A2477A">
        <w:rPr>
          <w:rFonts w:ascii="Times New Roman" w:hAnsi="Times New Roman"/>
          <w:b/>
        </w:rPr>
        <w:t>2.</w:t>
      </w:r>
      <w:r w:rsidR="007D13AB" w:rsidRPr="00A2477A">
        <w:rPr>
          <w:rFonts w:ascii="Times New Roman" w:hAnsi="Times New Roman"/>
          <w:b/>
        </w:rPr>
        <w:t xml:space="preserve"> PODACI O OSOBI ZADUŽENOJ ZA KOMUNIKACIJU S PONUDITELJEM</w:t>
      </w:r>
    </w:p>
    <w:p w14:paraId="7A1F934A" w14:textId="1C7FD1B5" w:rsidR="0064561B" w:rsidRPr="00A2477A" w:rsidRDefault="00335247" w:rsidP="00335247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A2477A">
        <w:rPr>
          <w:rFonts w:ascii="Times New Roman" w:hAnsi="Times New Roman"/>
        </w:rPr>
        <w:t>Jelena Pavleković</w:t>
      </w:r>
      <w:r w:rsidR="00A2477A">
        <w:rPr>
          <w:rFonts w:ascii="Times New Roman" w:hAnsi="Times New Roman"/>
        </w:rPr>
        <w:t>,</w:t>
      </w:r>
      <w:r w:rsidRPr="00A2477A">
        <w:rPr>
          <w:rStyle w:val="Naglaeno"/>
          <w:rFonts w:ascii="Times New Roman" w:hAnsi="Times New Roman"/>
          <w:b w:val="0"/>
        </w:rPr>
        <w:t xml:space="preserve"> </w:t>
      </w:r>
      <w:r w:rsidR="0064561B" w:rsidRPr="00A2477A">
        <w:rPr>
          <w:rStyle w:val="Naglaeno"/>
          <w:rFonts w:ascii="Times New Roman" w:hAnsi="Times New Roman"/>
          <w:b w:val="0"/>
        </w:rPr>
        <w:t>ravnateljic</w:t>
      </w:r>
      <w:r w:rsidRPr="00A2477A">
        <w:rPr>
          <w:rStyle w:val="Naglaeno"/>
          <w:rFonts w:ascii="Times New Roman" w:hAnsi="Times New Roman"/>
          <w:b w:val="0"/>
        </w:rPr>
        <w:t>a</w:t>
      </w:r>
      <w:r w:rsidR="0064561B" w:rsidRPr="00A2477A">
        <w:rPr>
          <w:rFonts w:ascii="Times New Roman" w:hAnsi="Times New Roman"/>
        </w:rPr>
        <w:t xml:space="preserve"> u Javnoj ustanovi za upravljanje zaštićenim dijelovima prirode </w:t>
      </w:r>
      <w:r w:rsidR="001E3787" w:rsidRPr="00A2477A">
        <w:rPr>
          <w:rFonts w:ascii="Times New Roman" w:hAnsi="Times New Roman"/>
        </w:rPr>
        <w:t>Varaždinske</w:t>
      </w:r>
      <w:r w:rsidR="0064561B" w:rsidRPr="00A2477A">
        <w:rPr>
          <w:rFonts w:ascii="Times New Roman" w:hAnsi="Times New Roman"/>
        </w:rPr>
        <w:t xml:space="preserve"> županije</w:t>
      </w:r>
    </w:p>
    <w:p w14:paraId="2862709A" w14:textId="77777777" w:rsidR="0064561B" w:rsidRPr="00A2477A" w:rsidRDefault="001E3787" w:rsidP="0064561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2477A">
        <w:rPr>
          <w:rFonts w:ascii="Times New Roman" w:hAnsi="Times New Roman"/>
        </w:rPr>
        <w:t>Tel</w:t>
      </w:r>
      <w:r w:rsidRPr="009D10D1">
        <w:rPr>
          <w:rFonts w:ascii="Times New Roman" w:hAnsi="Times New Roman"/>
        </w:rPr>
        <w:t>: 042/300 642</w:t>
      </w:r>
    </w:p>
    <w:p w14:paraId="6386868E" w14:textId="77777777" w:rsidR="0064561B" w:rsidRPr="00A2477A" w:rsidRDefault="0064561B" w:rsidP="00FD6958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2477A">
        <w:rPr>
          <w:rFonts w:ascii="Times New Roman" w:hAnsi="Times New Roman"/>
        </w:rPr>
        <w:t xml:space="preserve">e-mail: </w:t>
      </w:r>
      <w:r w:rsidR="00335247" w:rsidRPr="00A2477A">
        <w:rPr>
          <w:rFonts w:ascii="Times New Roman" w:hAnsi="Times New Roman"/>
        </w:rPr>
        <w:t>j.pavlekovic@priroda-vz.hr</w:t>
      </w:r>
    </w:p>
    <w:p w14:paraId="3AE4E1C8" w14:textId="77777777" w:rsidR="0064561B" w:rsidRPr="00A2477A" w:rsidRDefault="0064561B" w:rsidP="0064561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9B69A95" w14:textId="76429419" w:rsidR="0064561B" w:rsidRDefault="0064561B" w:rsidP="0064561B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A2477A">
        <w:rPr>
          <w:rFonts w:ascii="Times New Roman" w:hAnsi="Times New Roman"/>
          <w:b/>
        </w:rPr>
        <w:t xml:space="preserve">3. </w:t>
      </w:r>
      <w:r w:rsidR="007D13AB" w:rsidRPr="00A2477A">
        <w:rPr>
          <w:rFonts w:ascii="Times New Roman" w:hAnsi="Times New Roman"/>
          <w:b/>
        </w:rPr>
        <w:t>OPIS PREDMETA NABAVE</w:t>
      </w:r>
    </w:p>
    <w:p w14:paraId="73387246" w14:textId="77777777" w:rsidR="003A59E8" w:rsidRPr="00A2477A" w:rsidRDefault="003A59E8" w:rsidP="0064561B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14:paraId="70BE5481" w14:textId="20983051" w:rsidR="003A59E8" w:rsidRDefault="0064561B" w:rsidP="003A59E8">
      <w:pPr>
        <w:jc w:val="both"/>
        <w:rPr>
          <w:rFonts w:ascii="Times New Roman" w:hAnsi="Times New Roman"/>
          <w:b/>
        </w:rPr>
      </w:pPr>
      <w:bookmarkStart w:id="3" w:name="OLE_LINK2"/>
      <w:bookmarkStart w:id="4" w:name="OLE_LINK13"/>
      <w:bookmarkStart w:id="5" w:name="OLE_LINK8"/>
      <w:bookmarkStart w:id="6" w:name="OLE_LINK24"/>
      <w:bookmarkStart w:id="7" w:name="OLE_LINK25"/>
      <w:bookmarkStart w:id="8" w:name="OLE_LINK1"/>
      <w:bookmarkStart w:id="9" w:name="OLE_LINK18"/>
      <w:r w:rsidRPr="00A2477A">
        <w:rPr>
          <w:rFonts w:ascii="Times New Roman" w:hAnsi="Times New Roman"/>
        </w:rPr>
        <w:t>Predmet nabave</w:t>
      </w:r>
      <w:r w:rsidR="00BA2FC1" w:rsidRPr="00A2477A">
        <w:rPr>
          <w:rFonts w:ascii="Times New Roman" w:hAnsi="Times New Roman"/>
        </w:rPr>
        <w:t xml:space="preserve"> </w:t>
      </w:r>
      <w:r w:rsidR="009539B4" w:rsidRPr="00A2477A">
        <w:rPr>
          <w:rFonts w:ascii="Times New Roman" w:hAnsi="Times New Roman"/>
        </w:rPr>
        <w:t>su</w:t>
      </w:r>
      <w:r w:rsidRPr="00A2477A">
        <w:rPr>
          <w:rFonts w:ascii="Times New Roman" w:hAnsi="Times New Roman"/>
          <w:b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r w:rsidR="003A59E8">
        <w:rPr>
          <w:rFonts w:ascii="Times New Roman" w:hAnsi="Times New Roman"/>
          <w:b/>
        </w:rPr>
        <w:t>r</w:t>
      </w:r>
      <w:r w:rsidR="003A59E8" w:rsidRPr="003A59E8">
        <w:rPr>
          <w:rFonts w:ascii="Times New Roman" w:hAnsi="Times New Roman"/>
          <w:b/>
        </w:rPr>
        <w:t>adovi izrade, ugradnje, postavljanja i uređenja konstrukcija manje infrastrukture i edukativno-informativnih kazala u sklopu projekta "Edukativno šetalište u Varaždinskim Toplicama"</w:t>
      </w:r>
    </w:p>
    <w:p w14:paraId="69A30693" w14:textId="388F1929" w:rsidR="004F218C" w:rsidRDefault="003A59E8" w:rsidP="008C3612">
      <w:pPr>
        <w:spacing w:after="0" w:line="240" w:lineRule="auto"/>
        <w:jc w:val="both"/>
        <w:rPr>
          <w:rFonts w:ascii="Times New Roman" w:hAnsi="Times New Roman"/>
        </w:rPr>
      </w:pPr>
      <w:r w:rsidRPr="003A59E8">
        <w:rPr>
          <w:rFonts w:ascii="Times New Roman" w:hAnsi="Times New Roman"/>
        </w:rPr>
        <w:t>Radovi izrade, ugradnje, postavljanja i uređenja konstrukcija manje infrastrukture i edukativno-informativnih kazala u sklopu projekta "Edukativno šetalište u Varaždinskim Toplicama" obuhvaćaju zamjena dotrajale drvene ograde vidikovca s kojeg se pruža pogled na šume Varaždinsko-topličkog gorja, zamjena drvenih dijelova na postojećim betonskim elementima klupa koje su postavljene uz puteve/staze, zamjena dotrajalih elemenata info-ploča uz pojedinačna stabla), kao i radove postavljanja novih informativno-edukativnih i odmorišnih elemenata prikladnih za djecu predškolske i niže osnovnoškolske dobi na prostoru postojeće čistine u šumskom dijelu ove parkovno-šumske cjeline.</w:t>
      </w:r>
    </w:p>
    <w:p w14:paraId="64C50AF7" w14:textId="77777777" w:rsidR="003A59E8" w:rsidRDefault="003A59E8" w:rsidP="008C3612">
      <w:pPr>
        <w:spacing w:after="0" w:line="240" w:lineRule="auto"/>
        <w:jc w:val="both"/>
        <w:rPr>
          <w:rFonts w:ascii="Times New Roman" w:hAnsi="Times New Roman"/>
        </w:rPr>
      </w:pPr>
    </w:p>
    <w:p w14:paraId="4AADF48F" w14:textId="0092DD24" w:rsidR="008C3612" w:rsidRDefault="003A59E8" w:rsidP="003A59E8">
      <w:pPr>
        <w:spacing w:after="0" w:line="240" w:lineRule="auto"/>
        <w:jc w:val="both"/>
        <w:rPr>
          <w:rFonts w:ascii="Times New Roman" w:hAnsi="Times New Roman"/>
        </w:rPr>
      </w:pPr>
      <w:r w:rsidRPr="003A59E8">
        <w:rPr>
          <w:rFonts w:ascii="Times New Roman" w:hAnsi="Times New Roman"/>
        </w:rPr>
        <w:t>Svi radovi se izvode na način da se minimaliziraju utjecaji na okoliš tijekom izvedbe radova, ali i cijelog uporabnog vijeka konstrukcija manje infrastrukture koja se postavlja. Radovi se izvode pretežno ručno, uz minimalnu i ograničenu primjenu lake mehanizacije te u skladu s uvjetima zaštite prirode izdanim od Upravnog odjela za prostorno uređenje, graditeljstvo i zaštitu okoliša Varaždinske županije za izvođenje zahvata unutar zaštićenog područja (Rješenje/dopuštenje Klasa: UP/I-612-07/18-01/24, Urbroj: 2186/1-06/6-18-2 od 07.12.2018. godine).</w:t>
      </w:r>
    </w:p>
    <w:p w14:paraId="1D3A5C03" w14:textId="77777777" w:rsidR="003A59E8" w:rsidRDefault="003A59E8" w:rsidP="003A59E8">
      <w:pPr>
        <w:spacing w:after="0" w:line="240" w:lineRule="auto"/>
        <w:jc w:val="both"/>
        <w:rPr>
          <w:rFonts w:ascii="Times New Roman" w:hAnsi="Times New Roman"/>
        </w:rPr>
      </w:pPr>
    </w:p>
    <w:p w14:paraId="3B07C4B8" w14:textId="1211FE6E" w:rsidR="007D13AB" w:rsidRPr="00A2477A" w:rsidRDefault="0064561B" w:rsidP="0064561B">
      <w:pPr>
        <w:spacing w:after="0" w:line="240" w:lineRule="auto"/>
        <w:rPr>
          <w:rFonts w:ascii="Times New Roman" w:hAnsi="Times New Roman"/>
          <w:b/>
        </w:rPr>
      </w:pPr>
      <w:r w:rsidRPr="00A2477A">
        <w:rPr>
          <w:rFonts w:ascii="Times New Roman" w:hAnsi="Times New Roman"/>
          <w:b/>
        </w:rPr>
        <w:t>4.</w:t>
      </w:r>
      <w:r w:rsidR="002716D3" w:rsidRPr="00A2477A">
        <w:rPr>
          <w:rFonts w:ascii="Times New Roman" w:hAnsi="Times New Roman"/>
          <w:b/>
        </w:rPr>
        <w:t xml:space="preserve"> </w:t>
      </w:r>
      <w:r w:rsidR="007D13AB" w:rsidRPr="00A2477A">
        <w:rPr>
          <w:rFonts w:ascii="Times New Roman" w:hAnsi="Times New Roman"/>
          <w:b/>
        </w:rPr>
        <w:t>PROCIJENJENA VRIJEDNOST NABAVE (BEZ PDV-A)</w:t>
      </w:r>
    </w:p>
    <w:p w14:paraId="3412A9FA" w14:textId="66375336" w:rsidR="0064561B" w:rsidRPr="00A2477A" w:rsidRDefault="007D13AB" w:rsidP="0064561B">
      <w:pPr>
        <w:spacing w:after="0" w:line="240" w:lineRule="auto"/>
        <w:rPr>
          <w:rFonts w:ascii="Times New Roman" w:hAnsi="Times New Roman"/>
        </w:rPr>
      </w:pPr>
      <w:r w:rsidRPr="00A2477A">
        <w:rPr>
          <w:rFonts w:ascii="Times New Roman" w:hAnsi="Times New Roman"/>
        </w:rPr>
        <w:t>Procijenjena vrijednost nabave iznosi</w:t>
      </w:r>
      <w:r w:rsidRPr="00A2477A">
        <w:rPr>
          <w:rFonts w:ascii="Times New Roman" w:hAnsi="Times New Roman"/>
          <w:b/>
        </w:rPr>
        <w:t xml:space="preserve"> </w:t>
      </w:r>
      <w:r w:rsidR="003A59E8" w:rsidRPr="003A59E8">
        <w:rPr>
          <w:rFonts w:ascii="Times New Roman" w:hAnsi="Times New Roman"/>
          <w:b/>
        </w:rPr>
        <w:t>377.880,00</w:t>
      </w:r>
      <w:r w:rsidR="003A59E8">
        <w:rPr>
          <w:rFonts w:ascii="Times New Roman" w:hAnsi="Times New Roman"/>
          <w:b/>
        </w:rPr>
        <w:t xml:space="preserve"> </w:t>
      </w:r>
      <w:r w:rsidR="00A823B9" w:rsidRPr="00A2477A">
        <w:rPr>
          <w:rFonts w:ascii="Times New Roman" w:hAnsi="Times New Roman"/>
          <w:b/>
        </w:rPr>
        <w:t>HRK</w:t>
      </w:r>
      <w:r w:rsidRPr="00A2477A">
        <w:rPr>
          <w:rFonts w:ascii="Times New Roman" w:hAnsi="Times New Roman"/>
          <w:b/>
        </w:rPr>
        <w:t xml:space="preserve"> </w:t>
      </w:r>
      <w:r w:rsidRPr="00A2477A">
        <w:rPr>
          <w:rFonts w:ascii="Times New Roman" w:hAnsi="Times New Roman"/>
        </w:rPr>
        <w:t>bez PDV-a.</w:t>
      </w:r>
    </w:p>
    <w:p w14:paraId="4B0F9B36" w14:textId="77777777" w:rsidR="004A3C58" w:rsidRPr="00A2477A" w:rsidRDefault="004A3C58" w:rsidP="002716D3">
      <w:pPr>
        <w:spacing w:after="0" w:line="240" w:lineRule="auto"/>
        <w:jc w:val="both"/>
        <w:rPr>
          <w:rFonts w:ascii="Times New Roman" w:hAnsi="Times New Roman"/>
        </w:rPr>
      </w:pPr>
    </w:p>
    <w:p w14:paraId="30C233B8" w14:textId="77777777" w:rsidR="0064561B" w:rsidRPr="00EF1873" w:rsidRDefault="004A3C58" w:rsidP="00435A6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F1873">
        <w:rPr>
          <w:rFonts w:ascii="Times New Roman" w:hAnsi="Times New Roman"/>
          <w:b/>
        </w:rPr>
        <w:t>5.</w:t>
      </w:r>
      <w:r w:rsidR="001279E6" w:rsidRPr="00EF1873">
        <w:rPr>
          <w:rFonts w:ascii="Times New Roman" w:hAnsi="Times New Roman"/>
          <w:b/>
        </w:rPr>
        <w:t xml:space="preserve"> </w:t>
      </w:r>
      <w:r w:rsidRPr="00EF1873">
        <w:rPr>
          <w:rFonts w:ascii="Times New Roman" w:hAnsi="Times New Roman"/>
          <w:b/>
        </w:rPr>
        <w:t>NAČIN DOSTAVLJANJA PONUDE</w:t>
      </w:r>
    </w:p>
    <w:p w14:paraId="4B3D72E0" w14:textId="225716D2" w:rsidR="00BD5E7A" w:rsidRPr="00A2477A" w:rsidRDefault="00A14662" w:rsidP="00297CA4">
      <w:pPr>
        <w:spacing w:after="161" w:line="220" w:lineRule="exact"/>
        <w:jc w:val="both"/>
        <w:rPr>
          <w:rFonts w:ascii="Times New Roman" w:hAnsi="Times New Roman"/>
          <w:highlight w:val="yellow"/>
        </w:rPr>
      </w:pPr>
      <w:r w:rsidRPr="00A14662">
        <w:rPr>
          <w:rFonts w:ascii="Times New Roman" w:hAnsi="Times New Roman"/>
        </w:rPr>
        <w:t>Ponuditelj svoju ponudu obavezno dostavlja na način kako je navedeno u nastavku:</w:t>
      </w:r>
    </w:p>
    <w:p w14:paraId="5085B465" w14:textId="735C348D" w:rsidR="00BD5E7A" w:rsidRPr="008F2C9D" w:rsidRDefault="00A8045D" w:rsidP="008F2C9D">
      <w:pPr>
        <w:pStyle w:val="Heading30"/>
        <w:keepNext/>
        <w:keepLines/>
        <w:shd w:val="clear" w:color="auto" w:fill="auto"/>
        <w:tabs>
          <w:tab w:val="left" w:pos="1482"/>
        </w:tabs>
        <w:spacing w:before="0" w:after="268" w:line="254" w:lineRule="exact"/>
        <w:ind w:firstLine="0"/>
        <w:jc w:val="left"/>
        <w:rPr>
          <w:rStyle w:val="Bodytext20"/>
          <w:rFonts w:ascii="Times New Roman" w:hAnsi="Times New Roman"/>
          <w:color w:val="auto"/>
          <w:u w:val="none"/>
          <w:lang w:eastAsia="en-US" w:bidi="ar-SA"/>
        </w:rPr>
      </w:pPr>
      <w:bookmarkStart w:id="10" w:name="bookmark24"/>
      <w:r w:rsidRPr="005F02FD">
        <w:rPr>
          <w:rFonts w:ascii="Times New Roman" w:hAnsi="Times New Roman" w:cs="Times New Roman"/>
        </w:rPr>
        <w:lastRenderedPageBreak/>
        <w:t>1.</w:t>
      </w:r>
      <w:r w:rsidR="00297CA4" w:rsidRPr="005F02FD">
        <w:rPr>
          <w:rFonts w:ascii="Times New Roman" w:hAnsi="Times New Roman" w:cs="Times New Roman"/>
        </w:rPr>
        <w:t xml:space="preserve"> </w:t>
      </w:r>
      <w:bookmarkEnd w:id="10"/>
      <w:r w:rsidR="008F2C9D">
        <w:rPr>
          <w:rFonts w:ascii="Times New Roman" w:hAnsi="Times New Roman" w:cs="Times New Roman"/>
        </w:rPr>
        <w:t>P</w:t>
      </w:r>
      <w:r w:rsidR="00A14662" w:rsidRPr="00245D46">
        <w:rPr>
          <w:rStyle w:val="Bodytext20"/>
          <w:rFonts w:ascii="Times New Roman" w:hAnsi="Times New Roman" w:cs="Times New Roman"/>
          <w:u w:val="none"/>
        </w:rPr>
        <w:t>onud</w:t>
      </w:r>
      <w:r w:rsidR="008F2C9D">
        <w:rPr>
          <w:rStyle w:val="Bodytext20"/>
          <w:rFonts w:ascii="Times New Roman" w:hAnsi="Times New Roman" w:cs="Times New Roman"/>
          <w:u w:val="none"/>
        </w:rPr>
        <w:t xml:space="preserve">e se </w:t>
      </w:r>
      <w:r w:rsidR="00BD5E7A" w:rsidRPr="00245D46">
        <w:rPr>
          <w:rStyle w:val="Bodytext20"/>
          <w:rFonts w:ascii="Times New Roman" w:hAnsi="Times New Roman" w:cs="Times New Roman"/>
          <w:u w:val="none"/>
        </w:rPr>
        <w:t>dostavlja</w:t>
      </w:r>
      <w:r w:rsidR="008F2C9D">
        <w:rPr>
          <w:rStyle w:val="Bodytext20"/>
          <w:rFonts w:ascii="Times New Roman" w:hAnsi="Times New Roman" w:cs="Times New Roman"/>
          <w:u w:val="none"/>
        </w:rPr>
        <w:t>ju</w:t>
      </w:r>
      <w:r w:rsidR="00BD5E7A" w:rsidRPr="00245D46">
        <w:rPr>
          <w:rStyle w:val="Bodytext20"/>
          <w:rFonts w:ascii="Times New Roman" w:hAnsi="Times New Roman" w:cs="Times New Roman"/>
          <w:u w:val="none"/>
        </w:rPr>
        <w:t xml:space="preserve"> putem</w:t>
      </w:r>
      <w:r w:rsidR="00BD5E7A" w:rsidRPr="00BD5E7A">
        <w:rPr>
          <w:rStyle w:val="Bodytext20"/>
          <w:rFonts w:ascii="Times New Roman" w:hAnsi="Times New Roman" w:cs="Times New Roman"/>
          <w:u w:val="none"/>
        </w:rPr>
        <w:t xml:space="preserve"> javnog portala ponuda Agencije za plaćanja u poljoprivredi, ribarstvu i ruralnom razvoju kojemu se pristupa putem poveznice: </w:t>
      </w:r>
    </w:p>
    <w:p w14:paraId="007F5BE2" w14:textId="412FD4DD" w:rsidR="00BD5E7A" w:rsidRPr="00BD5E7A" w:rsidRDefault="00DE649C" w:rsidP="00BD5E7A">
      <w:pPr>
        <w:spacing w:after="0" w:line="360" w:lineRule="auto"/>
        <w:jc w:val="both"/>
        <w:rPr>
          <w:rStyle w:val="Bodytext20"/>
          <w:rFonts w:ascii="Times New Roman" w:hAnsi="Times New Roman" w:cs="Times New Roman"/>
          <w:u w:val="none"/>
        </w:rPr>
      </w:pPr>
      <w:hyperlink r:id="rId10" w:history="1">
        <w:r w:rsidR="00BD5E7A" w:rsidRPr="00426E99">
          <w:rPr>
            <w:rStyle w:val="Hiperveza"/>
            <w:rFonts w:ascii="Times New Roman" w:eastAsia="Arial" w:hAnsi="Times New Roman"/>
            <w:lang w:eastAsia="hr-HR" w:bidi="hr-HR"/>
          </w:rPr>
          <w:t>https://agronet.apprrr.hr/Forms/CommonForms/TenderOffer.aspx</w:t>
        </w:r>
      </w:hyperlink>
      <w:r w:rsidR="00BD5E7A">
        <w:rPr>
          <w:rStyle w:val="Bodytext20"/>
          <w:rFonts w:ascii="Times New Roman" w:hAnsi="Times New Roman" w:cs="Times New Roman"/>
          <w:u w:val="none"/>
        </w:rPr>
        <w:t xml:space="preserve"> </w:t>
      </w:r>
    </w:p>
    <w:p w14:paraId="23549A32" w14:textId="43A81B4C" w:rsidR="00A8045D" w:rsidRPr="00BD5E7A" w:rsidRDefault="00BD5E7A" w:rsidP="00BD5E7A">
      <w:pPr>
        <w:spacing w:after="161" w:line="360" w:lineRule="auto"/>
        <w:jc w:val="both"/>
        <w:rPr>
          <w:rFonts w:ascii="Times New Roman" w:hAnsi="Times New Roman"/>
        </w:rPr>
      </w:pPr>
      <w:r w:rsidRPr="00BD5E7A">
        <w:rPr>
          <w:rStyle w:val="Bodytext20"/>
          <w:rFonts w:ascii="Times New Roman" w:hAnsi="Times New Roman" w:cs="Times New Roman"/>
          <w:u w:val="none"/>
        </w:rPr>
        <w:t>(Na stranici Portala ponude u kartici „ PONUDE“, u gornjem desnom kutu dane su „UPUTE“ gdje su sve potrebne informacije o dostavi ponude elektronskim putem.</w:t>
      </w:r>
      <w:r w:rsidR="00A8045D" w:rsidRPr="00BD5E7A">
        <w:rPr>
          <w:rStyle w:val="Bodytext20"/>
          <w:rFonts w:ascii="Times New Roman" w:hAnsi="Times New Roman" w:cs="Times New Roman"/>
          <w:u w:val="none"/>
        </w:rPr>
        <w:t>.</w:t>
      </w:r>
    </w:p>
    <w:p w14:paraId="335303DB" w14:textId="77777777" w:rsidR="00297CA4" w:rsidRPr="00A2477A" w:rsidRDefault="00297CA4" w:rsidP="00297CA4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12C7B25E" w14:textId="77777777" w:rsidR="004E61FB" w:rsidRPr="00A2477A" w:rsidRDefault="004A3C58" w:rsidP="00803945">
      <w:pPr>
        <w:spacing w:after="0" w:line="240" w:lineRule="auto"/>
        <w:jc w:val="both"/>
        <w:rPr>
          <w:rFonts w:ascii="Times New Roman" w:hAnsi="Times New Roman"/>
          <w:b/>
        </w:rPr>
      </w:pPr>
      <w:r w:rsidRPr="00A2477A">
        <w:rPr>
          <w:rFonts w:ascii="Times New Roman" w:hAnsi="Times New Roman"/>
          <w:b/>
        </w:rPr>
        <w:t>6</w:t>
      </w:r>
      <w:r w:rsidR="004E61FB" w:rsidRPr="00A2477A">
        <w:rPr>
          <w:rFonts w:ascii="Times New Roman" w:hAnsi="Times New Roman"/>
          <w:b/>
        </w:rPr>
        <w:t xml:space="preserve">. ROK ZA DOSTAVU PONUDE </w:t>
      </w:r>
    </w:p>
    <w:p w14:paraId="12127068" w14:textId="77777777" w:rsidR="004E61FB" w:rsidRPr="00A2477A" w:rsidRDefault="004E61FB" w:rsidP="00803945">
      <w:pPr>
        <w:spacing w:after="0" w:line="240" w:lineRule="auto"/>
        <w:jc w:val="both"/>
        <w:rPr>
          <w:rFonts w:ascii="Times New Roman" w:hAnsi="Times New Roman"/>
        </w:rPr>
      </w:pPr>
    </w:p>
    <w:p w14:paraId="686EF85B" w14:textId="5A32A1A5" w:rsidR="004E61FB" w:rsidRPr="00A2477A" w:rsidRDefault="004E61FB" w:rsidP="00803945">
      <w:pPr>
        <w:spacing w:after="0" w:line="240" w:lineRule="auto"/>
        <w:jc w:val="both"/>
        <w:rPr>
          <w:rFonts w:ascii="Times New Roman" w:hAnsi="Times New Roman"/>
        </w:rPr>
      </w:pPr>
      <w:r w:rsidRPr="008F2C9D">
        <w:rPr>
          <w:rFonts w:ascii="Times New Roman" w:hAnsi="Times New Roman"/>
        </w:rPr>
        <w:t xml:space="preserve">Ponude moraju biti dostavljene do </w:t>
      </w:r>
      <w:r w:rsidR="00FF11FB">
        <w:rPr>
          <w:rFonts w:ascii="Times New Roman" w:hAnsi="Times New Roman"/>
          <w:b/>
        </w:rPr>
        <w:t>15</w:t>
      </w:r>
      <w:r w:rsidRPr="008F2C9D">
        <w:rPr>
          <w:rFonts w:ascii="Times New Roman" w:hAnsi="Times New Roman"/>
          <w:b/>
        </w:rPr>
        <w:t xml:space="preserve">. </w:t>
      </w:r>
      <w:r w:rsidR="00FF11FB">
        <w:rPr>
          <w:rFonts w:ascii="Times New Roman" w:hAnsi="Times New Roman"/>
          <w:b/>
        </w:rPr>
        <w:t>srpnja</w:t>
      </w:r>
      <w:r w:rsidR="00C012F3">
        <w:rPr>
          <w:rFonts w:ascii="Times New Roman" w:hAnsi="Times New Roman"/>
          <w:b/>
        </w:rPr>
        <w:t xml:space="preserve"> </w:t>
      </w:r>
      <w:r w:rsidRPr="008F2C9D">
        <w:rPr>
          <w:rFonts w:ascii="Times New Roman" w:hAnsi="Times New Roman"/>
          <w:b/>
        </w:rPr>
        <w:t>20</w:t>
      </w:r>
      <w:r w:rsidR="00B80102" w:rsidRPr="008F2C9D">
        <w:rPr>
          <w:rFonts w:ascii="Times New Roman" w:hAnsi="Times New Roman"/>
          <w:b/>
        </w:rPr>
        <w:t>21</w:t>
      </w:r>
      <w:r w:rsidRPr="008F2C9D">
        <w:rPr>
          <w:rFonts w:ascii="Times New Roman" w:hAnsi="Times New Roman"/>
          <w:b/>
        </w:rPr>
        <w:t>. godine</w:t>
      </w:r>
      <w:r w:rsidRPr="008F2C9D">
        <w:rPr>
          <w:rFonts w:ascii="Times New Roman" w:hAnsi="Times New Roman"/>
        </w:rPr>
        <w:t xml:space="preserve"> </w:t>
      </w:r>
      <w:r w:rsidR="00B80102" w:rsidRPr="008F2C9D">
        <w:rPr>
          <w:rFonts w:ascii="Times New Roman" w:hAnsi="Times New Roman"/>
        </w:rPr>
        <w:t xml:space="preserve">do </w:t>
      </w:r>
      <w:r w:rsidRPr="008F2C9D">
        <w:rPr>
          <w:rFonts w:ascii="Times New Roman" w:hAnsi="Times New Roman"/>
          <w:b/>
        </w:rPr>
        <w:t>1</w:t>
      </w:r>
      <w:r w:rsidR="00FF11FB">
        <w:rPr>
          <w:rFonts w:ascii="Times New Roman" w:hAnsi="Times New Roman"/>
          <w:b/>
        </w:rPr>
        <w:t>2</w:t>
      </w:r>
      <w:r w:rsidR="007C2F71">
        <w:rPr>
          <w:rFonts w:ascii="Times New Roman" w:hAnsi="Times New Roman"/>
          <w:b/>
        </w:rPr>
        <w:t>:</w:t>
      </w:r>
      <w:r w:rsidRPr="008F2C9D">
        <w:rPr>
          <w:rFonts w:ascii="Times New Roman" w:hAnsi="Times New Roman"/>
          <w:b/>
        </w:rPr>
        <w:t>00 sati</w:t>
      </w:r>
      <w:r w:rsidRPr="008F2C9D">
        <w:rPr>
          <w:rFonts w:ascii="Times New Roman" w:hAnsi="Times New Roman"/>
        </w:rPr>
        <w:t>.</w:t>
      </w:r>
    </w:p>
    <w:p w14:paraId="043AAC34" w14:textId="77777777" w:rsidR="0064561B" w:rsidRPr="00A2477A" w:rsidRDefault="0064561B" w:rsidP="0064561B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14:paraId="59ED0501" w14:textId="77777777" w:rsidR="0064561B" w:rsidRPr="00A2477A" w:rsidRDefault="0064561B" w:rsidP="0064561B">
      <w:pPr>
        <w:spacing w:after="0" w:line="240" w:lineRule="auto"/>
        <w:jc w:val="both"/>
        <w:rPr>
          <w:rFonts w:ascii="Times New Roman" w:hAnsi="Times New Roman"/>
          <w:b/>
        </w:rPr>
      </w:pPr>
      <w:r w:rsidRPr="00A2477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</w:t>
      </w:r>
    </w:p>
    <w:p w14:paraId="74E5E774" w14:textId="77777777" w:rsidR="0064561B" w:rsidRPr="00A2477A" w:rsidRDefault="0064561B" w:rsidP="00D22EC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  <w:r w:rsidRPr="00A2477A">
        <w:rPr>
          <w:rFonts w:ascii="Times New Roman" w:hAnsi="Times New Roman"/>
          <w:b/>
        </w:rPr>
        <w:tab/>
      </w:r>
      <w:r w:rsidRPr="00A2477A">
        <w:rPr>
          <w:rFonts w:ascii="Times New Roman" w:hAnsi="Times New Roman"/>
          <w:b/>
        </w:rPr>
        <w:tab/>
      </w:r>
      <w:r w:rsidRPr="00A2477A">
        <w:rPr>
          <w:rFonts w:ascii="Times New Roman" w:hAnsi="Times New Roman"/>
          <w:b/>
        </w:rPr>
        <w:tab/>
      </w:r>
      <w:r w:rsidRPr="00A2477A">
        <w:rPr>
          <w:rFonts w:ascii="Times New Roman" w:hAnsi="Times New Roman"/>
          <w:b/>
        </w:rPr>
        <w:tab/>
      </w:r>
      <w:r w:rsidRPr="00A2477A">
        <w:rPr>
          <w:rFonts w:ascii="Times New Roman" w:hAnsi="Times New Roman"/>
          <w:b/>
        </w:rPr>
        <w:tab/>
      </w:r>
      <w:r w:rsidRPr="00A2477A">
        <w:rPr>
          <w:rFonts w:ascii="Times New Roman" w:hAnsi="Times New Roman"/>
          <w:b/>
        </w:rPr>
        <w:tab/>
      </w:r>
      <w:r w:rsidRPr="00A2477A">
        <w:rPr>
          <w:rFonts w:ascii="Times New Roman" w:hAnsi="Times New Roman"/>
          <w:b/>
        </w:rPr>
        <w:tab/>
      </w:r>
      <w:r w:rsidRPr="00A2477A">
        <w:rPr>
          <w:rFonts w:ascii="Times New Roman" w:hAnsi="Times New Roman"/>
          <w:b/>
        </w:rPr>
        <w:tab/>
        <w:t xml:space="preserve">                                                                           </w:t>
      </w:r>
      <w:r w:rsidR="00D673E1" w:rsidRPr="00A2477A">
        <w:rPr>
          <w:rFonts w:ascii="Times New Roman" w:hAnsi="Times New Roman"/>
          <w:b/>
        </w:rPr>
        <w:t xml:space="preserve">                                </w:t>
      </w:r>
      <w:r w:rsidR="008B1518" w:rsidRPr="00A2477A">
        <w:rPr>
          <w:rFonts w:ascii="Times New Roman" w:hAnsi="Times New Roman"/>
          <w:b/>
        </w:rPr>
        <w:t>RAVNATELJICA</w:t>
      </w:r>
    </w:p>
    <w:p w14:paraId="32ED4327" w14:textId="77777777" w:rsidR="0064561B" w:rsidRPr="00A2477A" w:rsidRDefault="00F56814" w:rsidP="001E29BC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hAnsi="Times New Roman"/>
          <w:b/>
        </w:rPr>
      </w:pPr>
      <w:r w:rsidRPr="00A2477A">
        <w:rPr>
          <w:rFonts w:ascii="Times New Roman" w:hAnsi="Times New Roman"/>
        </w:rPr>
        <w:t xml:space="preserve">                          </w:t>
      </w:r>
      <w:r w:rsidR="00D673E1" w:rsidRPr="00A2477A">
        <w:rPr>
          <w:rFonts w:ascii="Times New Roman" w:hAnsi="Times New Roman"/>
        </w:rPr>
        <w:t xml:space="preserve">   </w:t>
      </w:r>
      <w:r w:rsidRPr="00A2477A">
        <w:rPr>
          <w:rFonts w:ascii="Times New Roman" w:hAnsi="Times New Roman"/>
        </w:rPr>
        <w:t xml:space="preserve">  </w:t>
      </w:r>
      <w:r w:rsidR="001E29BC" w:rsidRPr="00A2477A">
        <w:rPr>
          <w:rFonts w:ascii="Times New Roman" w:hAnsi="Times New Roman"/>
        </w:rPr>
        <w:t>Jelena Pavleković</w:t>
      </w:r>
      <w:bookmarkEnd w:id="0"/>
      <w:bookmarkEnd w:id="1"/>
    </w:p>
    <w:sectPr w:rsidR="0064561B" w:rsidRPr="00A247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3A1B" w14:textId="77777777" w:rsidR="00F814C6" w:rsidRDefault="00F814C6" w:rsidP="008119B5">
      <w:pPr>
        <w:spacing w:after="0" w:line="240" w:lineRule="auto"/>
      </w:pPr>
      <w:r>
        <w:separator/>
      </w:r>
    </w:p>
  </w:endnote>
  <w:endnote w:type="continuationSeparator" w:id="0">
    <w:p w14:paraId="295B0EB7" w14:textId="77777777" w:rsidR="00F814C6" w:rsidRDefault="00F814C6" w:rsidP="0081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898438"/>
      <w:docPartObj>
        <w:docPartGallery w:val="Page Numbers (Bottom of Page)"/>
        <w:docPartUnique/>
      </w:docPartObj>
    </w:sdtPr>
    <w:sdtEndPr/>
    <w:sdtContent>
      <w:p w14:paraId="1AA8081A" w14:textId="77777777" w:rsidR="008119B5" w:rsidRDefault="008119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4FD">
          <w:rPr>
            <w:noProof/>
          </w:rPr>
          <w:t>1</w:t>
        </w:r>
        <w:r>
          <w:fldChar w:fldCharType="end"/>
        </w:r>
      </w:p>
    </w:sdtContent>
  </w:sdt>
  <w:p w14:paraId="3B4B8245" w14:textId="77777777" w:rsidR="008119B5" w:rsidRDefault="008119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2DDA" w14:textId="77777777" w:rsidR="00F814C6" w:rsidRDefault="00F814C6" w:rsidP="008119B5">
      <w:pPr>
        <w:spacing w:after="0" w:line="240" w:lineRule="auto"/>
      </w:pPr>
      <w:r>
        <w:separator/>
      </w:r>
    </w:p>
  </w:footnote>
  <w:footnote w:type="continuationSeparator" w:id="0">
    <w:p w14:paraId="53CF398C" w14:textId="77777777" w:rsidR="00F814C6" w:rsidRDefault="00F814C6" w:rsidP="00811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0094"/>
    <w:multiLevelType w:val="hybridMultilevel"/>
    <w:tmpl w:val="DB3E6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7DB9"/>
    <w:multiLevelType w:val="hybridMultilevel"/>
    <w:tmpl w:val="E2FA4ED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DC37E8"/>
    <w:multiLevelType w:val="hybridMultilevel"/>
    <w:tmpl w:val="F476E1DE"/>
    <w:lvl w:ilvl="0" w:tplc="FFFFFFFF">
      <w:start w:val="1"/>
      <w:numFmt w:val="upperRoman"/>
      <w:pStyle w:val="Naslov6"/>
      <w:lvlText w:val="%1."/>
      <w:lvlJc w:val="right"/>
      <w:pPr>
        <w:tabs>
          <w:tab w:val="num" w:pos="540"/>
        </w:tabs>
        <w:ind w:left="54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BCE084">
      <w:start w:val="1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9DD0DB28">
      <w:start w:val="2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722AC"/>
    <w:multiLevelType w:val="hybridMultilevel"/>
    <w:tmpl w:val="231EB4A0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FA1475"/>
    <w:multiLevelType w:val="hybridMultilevel"/>
    <w:tmpl w:val="1688D13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503990"/>
    <w:multiLevelType w:val="multilevel"/>
    <w:tmpl w:val="CC14D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8D050A"/>
    <w:multiLevelType w:val="multilevel"/>
    <w:tmpl w:val="0046C49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0F"/>
    <w:rsid w:val="0003580E"/>
    <w:rsid w:val="0005362E"/>
    <w:rsid w:val="00057BA4"/>
    <w:rsid w:val="00087DEB"/>
    <w:rsid w:val="000D6699"/>
    <w:rsid w:val="00102F28"/>
    <w:rsid w:val="0012298C"/>
    <w:rsid w:val="001279E6"/>
    <w:rsid w:val="001953DE"/>
    <w:rsid w:val="001B4AFC"/>
    <w:rsid w:val="001B7EEC"/>
    <w:rsid w:val="001D79D0"/>
    <w:rsid w:val="001E037D"/>
    <w:rsid w:val="001E29BC"/>
    <w:rsid w:val="001E3787"/>
    <w:rsid w:val="001E5760"/>
    <w:rsid w:val="00244876"/>
    <w:rsid w:val="00245D46"/>
    <w:rsid w:val="0025517F"/>
    <w:rsid w:val="002716D3"/>
    <w:rsid w:val="00296E8D"/>
    <w:rsid w:val="00297CA4"/>
    <w:rsid w:val="002B5066"/>
    <w:rsid w:val="002C2A31"/>
    <w:rsid w:val="002F6AC5"/>
    <w:rsid w:val="002F7344"/>
    <w:rsid w:val="0030000F"/>
    <w:rsid w:val="003033CD"/>
    <w:rsid w:val="003263F0"/>
    <w:rsid w:val="00335247"/>
    <w:rsid w:val="00356E36"/>
    <w:rsid w:val="00362015"/>
    <w:rsid w:val="003777B1"/>
    <w:rsid w:val="003A59E8"/>
    <w:rsid w:val="003B725D"/>
    <w:rsid w:val="003D48FF"/>
    <w:rsid w:val="004073D7"/>
    <w:rsid w:val="00410EEE"/>
    <w:rsid w:val="00411AA1"/>
    <w:rsid w:val="00414763"/>
    <w:rsid w:val="00421556"/>
    <w:rsid w:val="00423747"/>
    <w:rsid w:val="00430D4F"/>
    <w:rsid w:val="00435A62"/>
    <w:rsid w:val="0045564C"/>
    <w:rsid w:val="004A3C58"/>
    <w:rsid w:val="004E61FB"/>
    <w:rsid w:val="004F218C"/>
    <w:rsid w:val="00500548"/>
    <w:rsid w:val="00500C80"/>
    <w:rsid w:val="005409A2"/>
    <w:rsid w:val="00550BE7"/>
    <w:rsid w:val="00550D2A"/>
    <w:rsid w:val="00580906"/>
    <w:rsid w:val="005821B6"/>
    <w:rsid w:val="005B690D"/>
    <w:rsid w:val="005C3AF2"/>
    <w:rsid w:val="005F02FD"/>
    <w:rsid w:val="00631709"/>
    <w:rsid w:val="00644263"/>
    <w:rsid w:val="00644373"/>
    <w:rsid w:val="0064561B"/>
    <w:rsid w:val="00655B93"/>
    <w:rsid w:val="00656818"/>
    <w:rsid w:val="00692F54"/>
    <w:rsid w:val="006A09CC"/>
    <w:rsid w:val="006E1D7A"/>
    <w:rsid w:val="007242A4"/>
    <w:rsid w:val="00727267"/>
    <w:rsid w:val="00733322"/>
    <w:rsid w:val="00740588"/>
    <w:rsid w:val="007504E9"/>
    <w:rsid w:val="00773754"/>
    <w:rsid w:val="007A08AF"/>
    <w:rsid w:val="007C2F71"/>
    <w:rsid w:val="007D13AB"/>
    <w:rsid w:val="007E28EA"/>
    <w:rsid w:val="00800072"/>
    <w:rsid w:val="00803945"/>
    <w:rsid w:val="00806BA3"/>
    <w:rsid w:val="008119B5"/>
    <w:rsid w:val="00811D81"/>
    <w:rsid w:val="008271DE"/>
    <w:rsid w:val="008315E3"/>
    <w:rsid w:val="00862C93"/>
    <w:rsid w:val="00886363"/>
    <w:rsid w:val="00893BD5"/>
    <w:rsid w:val="00893DA5"/>
    <w:rsid w:val="0089414C"/>
    <w:rsid w:val="008B1518"/>
    <w:rsid w:val="008C3612"/>
    <w:rsid w:val="008F2C9D"/>
    <w:rsid w:val="00907D6B"/>
    <w:rsid w:val="009174FB"/>
    <w:rsid w:val="00936FE4"/>
    <w:rsid w:val="00941279"/>
    <w:rsid w:val="009539B4"/>
    <w:rsid w:val="00983E77"/>
    <w:rsid w:val="009851BC"/>
    <w:rsid w:val="009977AF"/>
    <w:rsid w:val="009D10D1"/>
    <w:rsid w:val="009D1524"/>
    <w:rsid w:val="009D6CFD"/>
    <w:rsid w:val="009E1AA3"/>
    <w:rsid w:val="00A14662"/>
    <w:rsid w:val="00A2477A"/>
    <w:rsid w:val="00A8045D"/>
    <w:rsid w:val="00A80B03"/>
    <w:rsid w:val="00A823B9"/>
    <w:rsid w:val="00AD7919"/>
    <w:rsid w:val="00AE44FD"/>
    <w:rsid w:val="00B012FF"/>
    <w:rsid w:val="00B62076"/>
    <w:rsid w:val="00B80102"/>
    <w:rsid w:val="00B829EF"/>
    <w:rsid w:val="00BA2FC1"/>
    <w:rsid w:val="00BC4F4F"/>
    <w:rsid w:val="00BC5F06"/>
    <w:rsid w:val="00BD5E7A"/>
    <w:rsid w:val="00C012F3"/>
    <w:rsid w:val="00C01FB3"/>
    <w:rsid w:val="00CB20E4"/>
    <w:rsid w:val="00CD6B1F"/>
    <w:rsid w:val="00CD70E9"/>
    <w:rsid w:val="00CE2AEF"/>
    <w:rsid w:val="00CE75E5"/>
    <w:rsid w:val="00D22ECC"/>
    <w:rsid w:val="00D510E5"/>
    <w:rsid w:val="00D673E1"/>
    <w:rsid w:val="00DB5763"/>
    <w:rsid w:val="00DD0714"/>
    <w:rsid w:val="00DE649C"/>
    <w:rsid w:val="00DF6BF7"/>
    <w:rsid w:val="00E37B4C"/>
    <w:rsid w:val="00E43CF2"/>
    <w:rsid w:val="00E5653A"/>
    <w:rsid w:val="00E62D39"/>
    <w:rsid w:val="00E92CCC"/>
    <w:rsid w:val="00E952CF"/>
    <w:rsid w:val="00E95BB1"/>
    <w:rsid w:val="00EA7BE7"/>
    <w:rsid w:val="00EC1B0B"/>
    <w:rsid w:val="00EC4906"/>
    <w:rsid w:val="00ED233B"/>
    <w:rsid w:val="00ED71FB"/>
    <w:rsid w:val="00EF1873"/>
    <w:rsid w:val="00F05B7A"/>
    <w:rsid w:val="00F11EAC"/>
    <w:rsid w:val="00F31A15"/>
    <w:rsid w:val="00F35B4A"/>
    <w:rsid w:val="00F4649E"/>
    <w:rsid w:val="00F56814"/>
    <w:rsid w:val="00F814C6"/>
    <w:rsid w:val="00F9048B"/>
    <w:rsid w:val="00FA042E"/>
    <w:rsid w:val="00FB4107"/>
    <w:rsid w:val="00FD6958"/>
    <w:rsid w:val="00FE4D1C"/>
    <w:rsid w:val="00FE557D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A804"/>
  <w15:docId w15:val="{7720CEC1-B400-42D9-8AD7-5D73752D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0F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1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B5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2B5066"/>
    <w:pPr>
      <w:keepNext/>
      <w:numPr>
        <w:numId w:val="7"/>
      </w:numPr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30000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0000F"/>
    <w:rPr>
      <w:b/>
      <w:bCs/>
    </w:rPr>
  </w:style>
  <w:style w:type="character" w:customStyle="1" w:styleId="maintexthtml">
    <w:name w:val="maintexthtml"/>
    <w:basedOn w:val="Zadanifontodlomka"/>
    <w:rsid w:val="0030000F"/>
  </w:style>
  <w:style w:type="paragraph" w:styleId="Odlomakpopisa">
    <w:name w:val="List Paragraph"/>
    <w:basedOn w:val="Normal"/>
    <w:uiPriority w:val="34"/>
    <w:qFormat/>
    <w:rsid w:val="003000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00F"/>
    <w:rPr>
      <w:rFonts w:ascii="Tahoma" w:eastAsia="Calibri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rsid w:val="002B506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">
    <w:name w:val="Title"/>
    <w:basedOn w:val="Normal"/>
    <w:link w:val="NaslovChar"/>
    <w:uiPriority w:val="10"/>
    <w:qFormat/>
    <w:rsid w:val="002B50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2B5066"/>
    <w:rPr>
      <w:rFonts w:ascii="Times New Roman" w:eastAsia="Times New Roman" w:hAnsi="Times New Roman" w:cs="Times New Roman"/>
      <w:b/>
      <w:bCs/>
      <w:sz w:val="32"/>
      <w:szCs w:val="24"/>
      <w:lang w:val="x-none" w:eastAsia="hr-HR"/>
    </w:rPr>
  </w:style>
  <w:style w:type="paragraph" w:styleId="Tijeloteksta">
    <w:name w:val="Body Text"/>
    <w:basedOn w:val="Normal"/>
    <w:link w:val="TijelotekstaChar"/>
    <w:uiPriority w:val="99"/>
    <w:rsid w:val="002B5066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B5066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2B506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B5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81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19B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1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19B5"/>
    <w:rPr>
      <w:rFonts w:ascii="Calibri" w:eastAsia="Calibri" w:hAnsi="Calibri" w:cs="Times New Roman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A08AF"/>
    <w:rPr>
      <w:color w:val="808080"/>
      <w:shd w:val="clear" w:color="auto" w:fill="E6E6E6"/>
    </w:rPr>
  </w:style>
  <w:style w:type="paragraph" w:styleId="Tekstfusnote">
    <w:name w:val="footnote text"/>
    <w:basedOn w:val="Normal"/>
    <w:link w:val="TekstfusnoteChar"/>
    <w:rsid w:val="00E952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E952C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E952CF"/>
    <w:rPr>
      <w:vertAlign w:val="superscript"/>
    </w:rPr>
  </w:style>
  <w:style w:type="character" w:customStyle="1" w:styleId="Bodytext2">
    <w:name w:val="Body text (2)_"/>
    <w:basedOn w:val="Zadanifontodlomka"/>
    <w:rsid w:val="00297C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Zadanifontodlomka"/>
    <w:link w:val="Heading30"/>
    <w:rsid w:val="00297CA4"/>
    <w:rPr>
      <w:rFonts w:ascii="Arial" w:eastAsia="Arial" w:hAnsi="Arial" w:cs="Arial"/>
      <w:b/>
      <w:bCs/>
      <w:shd w:val="clear" w:color="auto" w:fill="FFFFFF"/>
    </w:rPr>
  </w:style>
  <w:style w:type="character" w:customStyle="1" w:styleId="Heading3NotBold">
    <w:name w:val="Heading #3 + Not Bold"/>
    <w:basedOn w:val="Heading3"/>
    <w:rsid w:val="00297CA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Heading2Exact">
    <w:name w:val="Heading #2 Exact"/>
    <w:basedOn w:val="Zadanifontodlomka"/>
    <w:link w:val="Heading2"/>
    <w:rsid w:val="00297CA4"/>
    <w:rPr>
      <w:rFonts w:ascii="Times New Roman" w:eastAsia="Times New Roman" w:hAnsi="Times New Roman" w:cs="Times New Roman"/>
      <w:b/>
      <w:bCs/>
      <w:w w:val="66"/>
      <w:sz w:val="42"/>
      <w:szCs w:val="42"/>
      <w:shd w:val="clear" w:color="auto" w:fill="FFFFFF"/>
    </w:rPr>
  </w:style>
  <w:style w:type="character" w:customStyle="1" w:styleId="Bodytext8Exact">
    <w:name w:val="Body text (8) Exact"/>
    <w:basedOn w:val="Zadanifontodlomka"/>
    <w:link w:val="Bodytext8"/>
    <w:rsid w:val="00297CA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9Exact">
    <w:name w:val="Body text (9) Exact"/>
    <w:basedOn w:val="Zadanifontodlomka"/>
    <w:link w:val="Bodytext9"/>
    <w:rsid w:val="00297CA4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Bodytext8Arial75ptExact">
    <w:name w:val="Body text (8) + Arial;7;5 pt Exact"/>
    <w:basedOn w:val="Bodytext8Exact"/>
    <w:rsid w:val="00297CA4"/>
    <w:rPr>
      <w:rFonts w:ascii="Arial" w:eastAsia="Arial" w:hAnsi="Arial" w:cs="Arial"/>
      <w:color w:val="000000"/>
      <w:w w:val="100"/>
      <w:position w:val="0"/>
      <w:sz w:val="15"/>
      <w:szCs w:val="15"/>
      <w:shd w:val="clear" w:color="auto" w:fill="FFFFFF"/>
      <w:lang w:val="hr-HR" w:eastAsia="hr-HR" w:bidi="hr-HR"/>
    </w:rPr>
  </w:style>
  <w:style w:type="character" w:customStyle="1" w:styleId="Bodytext20">
    <w:name w:val="Body text (2)"/>
    <w:basedOn w:val="Bodytext2"/>
    <w:rsid w:val="00297C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Heading32">
    <w:name w:val="Heading #3 (2)_"/>
    <w:basedOn w:val="Zadanifontodlomka"/>
    <w:link w:val="Heading320"/>
    <w:rsid w:val="00297CA4"/>
    <w:rPr>
      <w:rFonts w:ascii="Arial" w:eastAsia="Arial" w:hAnsi="Arial" w:cs="Arial"/>
      <w:b/>
      <w:bCs/>
      <w:shd w:val="clear" w:color="auto" w:fill="FFFFFF"/>
      <w:lang w:val="en-US" w:bidi="en-US"/>
    </w:rPr>
  </w:style>
  <w:style w:type="paragraph" w:customStyle="1" w:styleId="Heading30">
    <w:name w:val="Heading #3"/>
    <w:basedOn w:val="Normal"/>
    <w:link w:val="Heading3"/>
    <w:rsid w:val="00297CA4"/>
    <w:pPr>
      <w:widowControl w:val="0"/>
      <w:shd w:val="clear" w:color="auto" w:fill="FFFFFF"/>
      <w:spacing w:before="480" w:after="300" w:line="0" w:lineRule="atLeast"/>
      <w:ind w:hanging="34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Heading2">
    <w:name w:val="Heading #2"/>
    <w:basedOn w:val="Normal"/>
    <w:link w:val="Heading2Exact"/>
    <w:rsid w:val="00297CA4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w w:val="66"/>
      <w:sz w:val="42"/>
      <w:szCs w:val="42"/>
    </w:rPr>
  </w:style>
  <w:style w:type="paragraph" w:customStyle="1" w:styleId="Bodytext8">
    <w:name w:val="Body text (8)"/>
    <w:basedOn w:val="Normal"/>
    <w:link w:val="Bodytext8Exact"/>
    <w:rsid w:val="00297CA4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Bodytext9">
    <w:name w:val="Body text (9)"/>
    <w:basedOn w:val="Normal"/>
    <w:link w:val="Bodytext9Exact"/>
    <w:rsid w:val="00297CA4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customStyle="1" w:styleId="Heading320">
    <w:name w:val="Heading #3 (2)"/>
    <w:basedOn w:val="Normal"/>
    <w:link w:val="Heading32"/>
    <w:rsid w:val="00297CA4"/>
    <w:pPr>
      <w:widowControl w:val="0"/>
      <w:shd w:val="clear" w:color="auto" w:fill="FFFFFF"/>
      <w:spacing w:after="240" w:line="254" w:lineRule="exact"/>
      <w:outlineLvl w:val="2"/>
    </w:pPr>
    <w:rPr>
      <w:rFonts w:ascii="Arial" w:eastAsia="Arial" w:hAnsi="Arial" w:cs="Arial"/>
      <w:b/>
      <w:bCs/>
      <w:lang w:val="en-US" w:bidi="en-US"/>
    </w:rPr>
  </w:style>
  <w:style w:type="character" w:styleId="SlijeenaHiperveza">
    <w:name w:val="FollowedHyperlink"/>
    <w:basedOn w:val="Zadanifontodlomka"/>
    <w:uiPriority w:val="99"/>
    <w:semiHidden/>
    <w:unhideWhenUsed/>
    <w:rsid w:val="00907D6B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8B1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D5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BD5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gronet.apprrr.hr/Forms/CommonForms/TenderOffe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roda-v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2AFE-8DEF-416B-937A-82CE077E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4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User Korisnik</cp:lastModifiedBy>
  <cp:revision>2</cp:revision>
  <cp:lastPrinted>2021-04-19T10:45:00Z</cp:lastPrinted>
  <dcterms:created xsi:type="dcterms:W3CDTF">2021-07-01T12:38:00Z</dcterms:created>
  <dcterms:modified xsi:type="dcterms:W3CDTF">2021-07-01T12:38:00Z</dcterms:modified>
</cp:coreProperties>
</file>